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0C" w:rsidRDefault="006709CF" w:rsidP="006709C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tarybos</w:t>
      </w:r>
    </w:p>
    <w:p w:rsidR="006709CF" w:rsidRDefault="006709CF" w:rsidP="006709C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 P R E N D I M A S</w:t>
      </w:r>
      <w:r w:rsidR="00845AA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 Nr.2023-06-13</w:t>
      </w:r>
    </w:p>
    <w:p w:rsidR="00461533" w:rsidRDefault="00461533" w:rsidP="00EE5918">
      <w:pPr>
        <w:jc w:val="both"/>
        <w:rPr>
          <w:sz w:val="28"/>
          <w:szCs w:val="28"/>
          <w:lang w:val="lt-LT"/>
        </w:rPr>
      </w:pPr>
    </w:p>
    <w:p w:rsidR="00461533" w:rsidRDefault="00461533" w:rsidP="00EE5918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Gautas </w:t>
      </w:r>
      <w:proofErr w:type="spellStart"/>
      <w:r>
        <w:rPr>
          <w:sz w:val="28"/>
          <w:szCs w:val="28"/>
          <w:lang w:val="lt-LT"/>
        </w:rPr>
        <w:t>Daliaus</w:t>
      </w:r>
      <w:proofErr w:type="spellEnd"/>
      <w:r>
        <w:rPr>
          <w:sz w:val="28"/>
          <w:szCs w:val="28"/>
          <w:lang w:val="lt-LT"/>
        </w:rPr>
        <w:t xml:space="preserve"> Mačernio prašymas dėl  strėlių komplekto gavimo nes turimos strėlės susidėvėjusios ir neatitinka keliamiems reikalavimams .</w:t>
      </w:r>
    </w:p>
    <w:p w:rsidR="00461533" w:rsidRDefault="00461533" w:rsidP="00EE5918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Taryba apsvarstė prašymą ir</w:t>
      </w:r>
      <w:r w:rsidR="00845AAA">
        <w:rPr>
          <w:sz w:val="28"/>
          <w:szCs w:val="28"/>
          <w:lang w:val="lt-LT"/>
        </w:rPr>
        <w:t xml:space="preserve"> nusprendė:</w:t>
      </w:r>
    </w:p>
    <w:p w:rsidR="00845AAA" w:rsidRDefault="00845AAA" w:rsidP="00EE5918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nupirkti strėlių komplektą už iki 720 Eurų sumą ir perduoti </w:t>
      </w:r>
      <w:proofErr w:type="spellStart"/>
      <w:r>
        <w:rPr>
          <w:sz w:val="28"/>
          <w:szCs w:val="28"/>
          <w:lang w:val="lt-LT"/>
        </w:rPr>
        <w:t>Daliui</w:t>
      </w:r>
      <w:proofErr w:type="spellEnd"/>
      <w:r>
        <w:rPr>
          <w:sz w:val="28"/>
          <w:szCs w:val="28"/>
          <w:lang w:val="lt-LT"/>
        </w:rPr>
        <w:t xml:space="preserve"> Mačerniui.</w:t>
      </w:r>
    </w:p>
    <w:p w:rsidR="00845AAA" w:rsidRDefault="00845AAA" w:rsidP="00EE5918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Balsavimas: visi penki tarybos nariai balsavo „UŽ“.</w:t>
      </w:r>
    </w:p>
    <w:p w:rsidR="00845AAA" w:rsidRPr="006709CF" w:rsidRDefault="00845AAA" w:rsidP="00EE5918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Tarybos pirmininkas                 Gediminas Maksimavičius</w:t>
      </w:r>
      <w:bookmarkStart w:id="0" w:name="_GoBack"/>
      <w:bookmarkEnd w:id="0"/>
    </w:p>
    <w:sectPr w:rsidR="00845AAA" w:rsidRPr="00670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CF"/>
    <w:rsid w:val="00461533"/>
    <w:rsid w:val="00647B0C"/>
    <w:rsid w:val="006709CF"/>
    <w:rsid w:val="00845AAA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71D-3146-4682-8956-55DBBD6F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2023-06-14T14:44:00Z</dcterms:created>
  <dcterms:modified xsi:type="dcterms:W3CDTF">2023-06-14T15:03:00Z</dcterms:modified>
</cp:coreProperties>
</file>