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E3" w:rsidRDefault="006D34B3" w:rsidP="006D34B3">
      <w:pPr>
        <w:jc w:val="center"/>
        <w:rPr>
          <w:sz w:val="28"/>
          <w:szCs w:val="28"/>
          <w:lang w:val="lt-LT"/>
        </w:rPr>
      </w:pPr>
      <w:r w:rsidRPr="006D34B3">
        <w:rPr>
          <w:sz w:val="28"/>
          <w:szCs w:val="28"/>
          <w:lang w:val="lt-LT"/>
        </w:rPr>
        <w:t>Lietuvos lankininkų</w:t>
      </w:r>
      <w:r>
        <w:rPr>
          <w:sz w:val="28"/>
          <w:szCs w:val="28"/>
          <w:lang w:val="lt-LT"/>
        </w:rPr>
        <w:t xml:space="preserve"> federacijos tarybos</w:t>
      </w:r>
    </w:p>
    <w:p w:rsidR="006D34B3" w:rsidRDefault="006D34B3" w:rsidP="006D34B3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  Nr.2023-05-11</w:t>
      </w:r>
    </w:p>
    <w:p w:rsidR="0041009F" w:rsidRDefault="0041009F" w:rsidP="006D34B3">
      <w:pPr>
        <w:jc w:val="center"/>
        <w:rPr>
          <w:sz w:val="28"/>
          <w:szCs w:val="28"/>
          <w:lang w:val="lt-LT"/>
        </w:rPr>
      </w:pPr>
    </w:p>
    <w:p w:rsidR="0041009F" w:rsidRDefault="0041009F" w:rsidP="0041009F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Paruošti Lietuvos šaudymo iš lanko taurės varžybų nuostatai. Taryba apsvarstė paruoštus varžybų nuostatus ir nusprendė juos patvirtinti.</w:t>
      </w:r>
    </w:p>
    <w:p w:rsidR="0041009F" w:rsidRDefault="0041009F" w:rsidP="0041009F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Balsavimas: visi penki tarybos nariai balsavo „UŽ“.</w:t>
      </w:r>
    </w:p>
    <w:p w:rsidR="0041009F" w:rsidRDefault="0041009F" w:rsidP="0041009F">
      <w:pPr>
        <w:rPr>
          <w:sz w:val="28"/>
          <w:szCs w:val="28"/>
          <w:lang w:val="lt-LT"/>
        </w:rPr>
      </w:pPr>
    </w:p>
    <w:p w:rsidR="0041009F" w:rsidRPr="006D34B3" w:rsidRDefault="0041009F" w:rsidP="0041009F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Tarybos pirmininkas                             Gediminas Maksimavičius</w:t>
      </w:r>
      <w:bookmarkStart w:id="0" w:name="_GoBack"/>
      <w:bookmarkEnd w:id="0"/>
    </w:p>
    <w:sectPr w:rsidR="0041009F" w:rsidRPr="006D34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B3"/>
    <w:rsid w:val="0041009F"/>
    <w:rsid w:val="006810E3"/>
    <w:rsid w:val="006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EBA86-6905-4029-B2A7-150B6970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2023-05-11T13:49:00Z</dcterms:created>
  <dcterms:modified xsi:type="dcterms:W3CDTF">2023-05-11T13:58:00Z</dcterms:modified>
</cp:coreProperties>
</file>