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C8" w:rsidRPr="000764B3" w:rsidRDefault="001065D7" w:rsidP="000764B3">
      <w:pPr>
        <w:ind w:left="3888" w:firstLine="1296"/>
        <w:jc w:val="right"/>
      </w:pPr>
      <w:bookmarkStart w:id="0" w:name="_GoBack"/>
      <w:bookmarkEnd w:id="0"/>
      <w:r>
        <w:t xml:space="preserve">             </w:t>
      </w:r>
      <w:r w:rsidR="0092408F" w:rsidRPr="000764B3">
        <w:t>Civilinė byla</w:t>
      </w:r>
      <w:r w:rsidR="003E23B9" w:rsidRPr="000764B3">
        <w:t xml:space="preserve"> </w:t>
      </w:r>
      <w:r w:rsidR="001D1F80" w:rsidRPr="000764B3">
        <w:t xml:space="preserve"> </w:t>
      </w:r>
      <w:r w:rsidR="003E23B9" w:rsidRPr="000764B3">
        <w:t>Nr.</w:t>
      </w:r>
      <w:r w:rsidR="00B47D00" w:rsidRPr="000764B3">
        <w:t xml:space="preserve"> </w:t>
      </w:r>
      <w:r>
        <w:t>e</w:t>
      </w:r>
      <w:r w:rsidRPr="0032529E">
        <w:t>2-</w:t>
      </w:r>
      <w:r>
        <w:t>24991</w:t>
      </w:r>
      <w:r w:rsidRPr="0032529E">
        <w:t>-465/</w:t>
      </w:r>
      <w:r>
        <w:t>2015</w:t>
      </w:r>
    </w:p>
    <w:p w:rsidR="00506EC8" w:rsidRDefault="00BD1E26" w:rsidP="00464085">
      <w:pPr>
        <w:ind w:left="3888" w:firstLine="1296"/>
      </w:pPr>
      <w:r w:rsidRPr="000764B3">
        <w:t xml:space="preserve">Teisminio proceso Nr. </w:t>
      </w:r>
      <w:r w:rsidR="001065D7" w:rsidRPr="0032529E">
        <w:t>2-68-3-</w:t>
      </w:r>
      <w:r w:rsidR="001065D7">
        <w:t>17658</w:t>
      </w:r>
      <w:r w:rsidR="001065D7" w:rsidRPr="0032529E">
        <w:t>-20</w:t>
      </w:r>
      <w:r w:rsidR="001065D7">
        <w:t>15-4</w:t>
      </w:r>
      <w:r w:rsidR="003A1508">
        <w:rPr>
          <w:noProof/>
          <w:lang w:val="en-US"/>
        </w:rPr>
        <w:drawing>
          <wp:inline distT="0" distB="0" distL="0" distR="0">
            <wp:extent cx="7334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p>
    <w:p w:rsidR="00506EC8" w:rsidRDefault="00506EC8" w:rsidP="001D33A1">
      <w:pPr>
        <w:jc w:val="center"/>
      </w:pPr>
    </w:p>
    <w:p w:rsidR="00CC5FE5" w:rsidRDefault="00506EC8" w:rsidP="001D33A1">
      <w:pPr>
        <w:pStyle w:val="Heading2"/>
      </w:pPr>
      <w:r>
        <w:t>VILNIAUS MIESTO  APYLINKĖS TEISMAS</w:t>
      </w:r>
    </w:p>
    <w:p w:rsidR="00506EC8" w:rsidRDefault="00506EC8" w:rsidP="001D33A1">
      <w:pPr>
        <w:pStyle w:val="Heading2"/>
        <w:rPr>
          <w:sz w:val="28"/>
        </w:rPr>
      </w:pPr>
      <w:r>
        <w:rPr>
          <w:sz w:val="28"/>
        </w:rPr>
        <w:t>VYKDOMASIS RAŠTAS</w:t>
      </w:r>
    </w:p>
    <w:p w:rsidR="00B47D00" w:rsidRDefault="00B47D00" w:rsidP="001D33A1">
      <w:pPr>
        <w:jc w:val="center"/>
      </w:pPr>
    </w:p>
    <w:p w:rsidR="00506EC8" w:rsidRDefault="0086642F" w:rsidP="001D33A1">
      <w:pPr>
        <w:ind w:firstLine="567"/>
        <w:jc w:val="center"/>
      </w:pPr>
      <w:r>
        <w:t>201</w:t>
      </w:r>
      <w:r w:rsidR="00396C96">
        <w:t>6-12</w:t>
      </w:r>
      <w:r>
        <w:t>-</w:t>
      </w:r>
      <w:r w:rsidR="00396C96">
        <w:t>01</w:t>
      </w:r>
      <w:r w:rsidR="00205850">
        <w:t xml:space="preserve"> </w:t>
      </w:r>
      <w:r w:rsidR="009C0B83">
        <w:t xml:space="preserve"> Nr.</w:t>
      </w:r>
      <w:r w:rsidR="003E23B9">
        <w:rPr>
          <w:rFonts w:ascii="Times" w:hAnsi="Times"/>
        </w:rPr>
        <w:t xml:space="preserve"> </w:t>
      </w:r>
      <w:r w:rsidR="001065D7">
        <w:t>e</w:t>
      </w:r>
      <w:r w:rsidR="001065D7" w:rsidRPr="0032529E">
        <w:t>2-</w:t>
      </w:r>
      <w:r w:rsidR="001065D7">
        <w:t>24991</w:t>
      </w:r>
      <w:r w:rsidR="001065D7" w:rsidRPr="0032529E">
        <w:t>-465/</w:t>
      </w:r>
      <w:r w:rsidR="001065D7">
        <w:t>2015</w:t>
      </w:r>
    </w:p>
    <w:p w:rsidR="00B60A01" w:rsidRDefault="00B60A01" w:rsidP="001D33A1">
      <w:pPr>
        <w:pStyle w:val="BodyTextIndent"/>
        <w:spacing w:line="240" w:lineRule="auto"/>
        <w:ind w:firstLine="567"/>
        <w:rPr>
          <w:b/>
        </w:rPr>
      </w:pPr>
    </w:p>
    <w:p w:rsidR="004C0EEC" w:rsidRDefault="00B60A01" w:rsidP="001D33A1">
      <w:pPr>
        <w:pStyle w:val="BodyTextIndent"/>
        <w:spacing w:line="240" w:lineRule="auto"/>
        <w:ind w:firstLine="567"/>
        <w:rPr>
          <w:b/>
        </w:rPr>
      </w:pPr>
      <w:r>
        <w:rPr>
          <w:b/>
        </w:rPr>
        <w:t>Vilniaus miesto apylinkės teismas 2015 m. lapkričio 30 d. sprendimu,</w:t>
      </w:r>
    </w:p>
    <w:p w:rsidR="00B60A01" w:rsidRDefault="001065D7" w:rsidP="00B92178">
      <w:pPr>
        <w:pStyle w:val="BodyText"/>
        <w:spacing w:after="0"/>
        <w:ind w:firstLine="567"/>
        <w:jc w:val="both"/>
        <w:rPr>
          <w:b/>
        </w:rPr>
      </w:pPr>
      <w:r>
        <w:rPr>
          <w:b/>
        </w:rPr>
        <w:t>Vilniaus miesto apylinkės teismas 2015 m. gruodžio 14</w:t>
      </w:r>
      <w:r w:rsidRPr="000764B3">
        <w:rPr>
          <w:b/>
        </w:rPr>
        <w:t xml:space="preserve"> d.</w:t>
      </w:r>
      <w:r w:rsidR="00B92178">
        <w:rPr>
          <w:b/>
        </w:rPr>
        <w:t xml:space="preserve"> papildomu sprendimu</w:t>
      </w:r>
      <w:r w:rsidR="00B60A01">
        <w:rPr>
          <w:b/>
        </w:rPr>
        <w:t>,</w:t>
      </w:r>
    </w:p>
    <w:p w:rsidR="001065D7" w:rsidRPr="00B92178" w:rsidRDefault="00F448B1" w:rsidP="00B92178">
      <w:pPr>
        <w:pStyle w:val="BodyText"/>
        <w:spacing w:after="0"/>
        <w:ind w:firstLine="567"/>
        <w:jc w:val="both"/>
        <w:rPr>
          <w:b/>
        </w:rPr>
      </w:pPr>
      <w:r>
        <w:rPr>
          <w:b/>
        </w:rPr>
        <w:t xml:space="preserve">Vilniaus apygardos teismas </w:t>
      </w:r>
      <w:r w:rsidR="001065D7">
        <w:rPr>
          <w:b/>
          <w:kern w:val="24"/>
        </w:rPr>
        <w:t>2016 m. spalio 31</w:t>
      </w:r>
      <w:r w:rsidR="000764B3" w:rsidRPr="000764B3">
        <w:rPr>
          <w:b/>
          <w:kern w:val="24"/>
        </w:rPr>
        <w:t xml:space="preserve"> d.</w:t>
      </w:r>
      <w:r w:rsidR="00D60C84" w:rsidRPr="000764B3">
        <w:rPr>
          <w:b/>
        </w:rPr>
        <w:t xml:space="preserve"> </w:t>
      </w:r>
      <w:r w:rsidRPr="00F448B1">
        <w:rPr>
          <w:b/>
        </w:rPr>
        <w:t>nutartimi</w:t>
      </w:r>
      <w:r w:rsidR="00D84E08">
        <w:rPr>
          <w:b/>
        </w:rPr>
        <w:t>,</w:t>
      </w:r>
      <w:r w:rsidR="001065D7">
        <w:rPr>
          <w:b/>
        </w:rPr>
        <w:t xml:space="preserve"> </w:t>
      </w:r>
      <w:r w:rsidR="00D60C84">
        <w:t xml:space="preserve">išnagrinėjo </w:t>
      </w:r>
      <w:r w:rsidR="001065D7" w:rsidRPr="009349F8">
        <w:t>civilinę bylą pagal ieškovo Vlado Šigausko ieškinį atsakovui Lietuvos lankininkų federacijai</w:t>
      </w:r>
      <w:r w:rsidR="001065D7">
        <w:t xml:space="preserve"> bei trečiajam asmeniui Kauno šaudymo iš lanko asociacijai </w:t>
      </w:r>
      <w:r w:rsidR="001065D7" w:rsidRPr="009349F8">
        <w:t xml:space="preserve">dėl </w:t>
      </w:r>
      <w:r w:rsidR="001065D7">
        <w:t xml:space="preserve">sprendimo pripažinimo negaliojančiu </w:t>
      </w:r>
    </w:p>
    <w:p w:rsidR="00D60C84" w:rsidRDefault="00D60C84" w:rsidP="001065D7">
      <w:pPr>
        <w:tabs>
          <w:tab w:val="left" w:pos="-142"/>
          <w:tab w:val="left" w:pos="1276"/>
          <w:tab w:val="left" w:pos="5103"/>
        </w:tabs>
        <w:ind w:firstLine="567"/>
        <w:jc w:val="both"/>
        <w:rPr>
          <w:b/>
        </w:rPr>
      </w:pPr>
      <w:r>
        <w:rPr>
          <w:b/>
        </w:rPr>
        <w:t xml:space="preserve">            </w:t>
      </w:r>
    </w:p>
    <w:p w:rsidR="0065206D" w:rsidRPr="0086642F" w:rsidRDefault="001E6566" w:rsidP="009016E0">
      <w:pPr>
        <w:ind w:firstLine="567"/>
        <w:jc w:val="both"/>
      </w:pPr>
      <w:r w:rsidRPr="003D0CE1">
        <w:rPr>
          <w:b/>
        </w:rPr>
        <w:t>Teisma</w:t>
      </w:r>
      <w:r w:rsidR="00F448B1">
        <w:rPr>
          <w:b/>
        </w:rPr>
        <w:t>i</w:t>
      </w:r>
      <w:r w:rsidRPr="003D0CE1">
        <w:rPr>
          <w:b/>
        </w:rPr>
        <w:t xml:space="preserve"> </w:t>
      </w:r>
      <w:r w:rsidR="00F448B1">
        <w:rPr>
          <w:b/>
        </w:rPr>
        <w:t>nutarė/</w:t>
      </w:r>
      <w:r w:rsidR="00BB4B2B" w:rsidRPr="003D0CE1">
        <w:rPr>
          <w:b/>
        </w:rPr>
        <w:t>nu</w:t>
      </w:r>
      <w:r w:rsidR="000F16E6">
        <w:rPr>
          <w:b/>
        </w:rPr>
        <w:t>sprend</w:t>
      </w:r>
      <w:r w:rsidR="001C436F" w:rsidRPr="003D0CE1">
        <w:rPr>
          <w:b/>
        </w:rPr>
        <w:t>ė</w:t>
      </w:r>
      <w:r w:rsidRPr="003D0CE1">
        <w:t>:</w:t>
      </w:r>
      <w:r w:rsidR="00B60A01">
        <w:t xml:space="preserve"> Pripažinti negaliojančiais 2015-05-10 Lietuvos lankininkų federacijos išplėstinio tarybos posėdžio nutarimą bei Lietuvos lankininkų federacijos prezidento sprendimą Nr.15.05.11, kuriais  buvo nuspręsta diskvalifikuoti sportininką Vladą Šigauską draudžiant jam dalyvauti bet kokio rango šaudymo iš lanko varžybose nuo 2015-01-11 iki 2015.08.11, įpareigojant Lietuvos lankininkų federaciją apie tai paskelbti viešai oficialiame federacijos tinklalapyje </w:t>
      </w:r>
      <w:hyperlink r:id="rId8" w:history="1">
        <w:r w:rsidR="00B60A01" w:rsidRPr="002D77E1">
          <w:rPr>
            <w:rStyle w:val="Hyperlink"/>
          </w:rPr>
          <w:t>www.archery.lt</w:t>
        </w:r>
      </w:hyperlink>
      <w:r w:rsidR="00B60A01">
        <w:t xml:space="preserve">, bei pranešti WA,WAE,LTOK,KKSD, Kauno miesto savivaldybės sporto skyriui, KŠLA. </w:t>
      </w:r>
      <w:r w:rsidR="001D1830">
        <w:t xml:space="preserve"> </w:t>
      </w:r>
    </w:p>
    <w:sectPr w:rsidR="0065206D" w:rsidRPr="0086642F" w:rsidSect="009832D9">
      <w:headerReference w:type="even" r:id="rId9"/>
      <w:headerReference w:type="default" r:id="rId10"/>
      <w:footerReference w:type="even" r:id="rId11"/>
      <w:pgSz w:w="11906" w:h="16838" w:code="9"/>
      <w:pgMar w:top="719"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15" w:rsidRDefault="00CE1615">
      <w:r>
        <w:separator/>
      </w:r>
    </w:p>
  </w:endnote>
  <w:endnote w:type="continuationSeparator" w:id="0">
    <w:p w:rsidR="00CE1615" w:rsidRDefault="00CE1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LT">
    <w:altName w:val="Courier New"/>
    <w:charset w:val="00"/>
    <w:family w:val="auto"/>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E6" w:rsidRDefault="00A77002" w:rsidP="009832D9">
    <w:pPr>
      <w:pStyle w:val="Footer"/>
      <w:framePr w:wrap="around" w:vAnchor="text" w:hAnchor="margin" w:xAlign="center" w:y="1"/>
      <w:rPr>
        <w:rStyle w:val="PageNumber"/>
      </w:rPr>
    </w:pPr>
    <w:r>
      <w:rPr>
        <w:rStyle w:val="PageNumber"/>
      </w:rPr>
      <w:fldChar w:fldCharType="begin"/>
    </w:r>
    <w:r w:rsidR="000F16E6">
      <w:rPr>
        <w:rStyle w:val="PageNumber"/>
      </w:rPr>
      <w:instrText xml:space="preserve">PAGE  </w:instrText>
    </w:r>
    <w:r>
      <w:rPr>
        <w:rStyle w:val="PageNumber"/>
      </w:rPr>
      <w:fldChar w:fldCharType="end"/>
    </w:r>
  </w:p>
  <w:p w:rsidR="000F16E6" w:rsidRDefault="000F1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15" w:rsidRDefault="00CE1615">
      <w:r>
        <w:separator/>
      </w:r>
    </w:p>
  </w:footnote>
  <w:footnote w:type="continuationSeparator" w:id="0">
    <w:p w:rsidR="00CE1615" w:rsidRDefault="00CE1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E6" w:rsidRDefault="00A77002" w:rsidP="00A440B1">
    <w:pPr>
      <w:pStyle w:val="Header"/>
      <w:framePr w:wrap="around" w:vAnchor="text" w:hAnchor="margin" w:xAlign="center" w:y="1"/>
      <w:rPr>
        <w:rStyle w:val="PageNumber"/>
      </w:rPr>
    </w:pPr>
    <w:r>
      <w:rPr>
        <w:rStyle w:val="PageNumber"/>
      </w:rPr>
      <w:fldChar w:fldCharType="begin"/>
    </w:r>
    <w:r w:rsidR="000F16E6">
      <w:rPr>
        <w:rStyle w:val="PageNumber"/>
      </w:rPr>
      <w:instrText xml:space="preserve">PAGE  </w:instrText>
    </w:r>
    <w:r>
      <w:rPr>
        <w:rStyle w:val="PageNumber"/>
      </w:rPr>
      <w:fldChar w:fldCharType="end"/>
    </w:r>
  </w:p>
  <w:p w:rsidR="000F16E6" w:rsidRDefault="000F1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E6" w:rsidRDefault="00A77002" w:rsidP="00A440B1">
    <w:pPr>
      <w:pStyle w:val="Header"/>
      <w:framePr w:wrap="around" w:vAnchor="text" w:hAnchor="margin" w:xAlign="center" w:y="1"/>
      <w:rPr>
        <w:rStyle w:val="PageNumber"/>
      </w:rPr>
    </w:pPr>
    <w:r>
      <w:rPr>
        <w:rStyle w:val="PageNumber"/>
      </w:rPr>
      <w:fldChar w:fldCharType="begin"/>
    </w:r>
    <w:r w:rsidR="000F16E6">
      <w:rPr>
        <w:rStyle w:val="PageNumber"/>
      </w:rPr>
      <w:instrText xml:space="preserve">PAGE  </w:instrText>
    </w:r>
    <w:r>
      <w:rPr>
        <w:rStyle w:val="PageNumber"/>
      </w:rPr>
      <w:fldChar w:fldCharType="separate"/>
    </w:r>
    <w:r w:rsidR="009016E0">
      <w:rPr>
        <w:rStyle w:val="PageNumber"/>
        <w:noProof/>
      </w:rPr>
      <w:t>2</w:t>
    </w:r>
    <w:r>
      <w:rPr>
        <w:rStyle w:val="PageNumber"/>
      </w:rPr>
      <w:fldChar w:fldCharType="end"/>
    </w:r>
  </w:p>
  <w:p w:rsidR="000F16E6" w:rsidRDefault="000F1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4125020"/>
    <w:multiLevelType w:val="hybridMultilevel"/>
    <w:tmpl w:val="4D3E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0F7061"/>
    <w:multiLevelType w:val="hybridMultilevel"/>
    <w:tmpl w:val="9DCC4BFC"/>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08B37BB6"/>
    <w:multiLevelType w:val="hybridMultilevel"/>
    <w:tmpl w:val="D422C334"/>
    <w:lvl w:ilvl="0" w:tplc="BB9CFB70">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08E208A0"/>
    <w:multiLevelType w:val="hybridMultilevel"/>
    <w:tmpl w:val="3EA6C2EC"/>
    <w:lvl w:ilvl="0" w:tplc="BB9CFB70">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0DF47F7B"/>
    <w:multiLevelType w:val="singleLevel"/>
    <w:tmpl w:val="C252639E"/>
    <w:lvl w:ilvl="0">
      <w:start w:val="4"/>
      <w:numFmt w:val="decimal"/>
      <w:lvlText w:val="1.%1."/>
      <w:legacy w:legacy="1" w:legacySpace="0" w:legacyIndent="418"/>
      <w:lvlJc w:val="left"/>
      <w:rPr>
        <w:rFonts w:ascii="Times New Roman" w:hAnsi="Times New Roman" w:cs="Times New Roman" w:hint="default"/>
      </w:rPr>
    </w:lvl>
  </w:abstractNum>
  <w:abstractNum w:abstractNumId="7">
    <w:nsid w:val="10D91554"/>
    <w:multiLevelType w:val="multilevel"/>
    <w:tmpl w:val="FDFA1086"/>
    <w:lvl w:ilvl="0">
      <w:start w:val="2007"/>
      <w:numFmt w:val="decimal"/>
      <w:lvlText w:val="%1"/>
      <w:lvlJc w:val="left"/>
      <w:pPr>
        <w:tabs>
          <w:tab w:val="num" w:pos="1140"/>
        </w:tabs>
        <w:ind w:left="1140" w:hanging="1140"/>
      </w:pPr>
      <w:rPr>
        <w:rFonts w:hint="default"/>
      </w:rPr>
    </w:lvl>
    <w:lvl w:ilvl="1">
      <w:start w:val="9"/>
      <w:numFmt w:val="decimalZero"/>
      <w:lvlText w:val="%1-%2"/>
      <w:lvlJc w:val="left"/>
      <w:pPr>
        <w:tabs>
          <w:tab w:val="num" w:pos="1140"/>
        </w:tabs>
        <w:ind w:left="1140" w:hanging="1140"/>
      </w:pPr>
      <w:rPr>
        <w:rFonts w:hint="default"/>
      </w:rPr>
    </w:lvl>
    <w:lvl w:ilvl="2">
      <w:start w:val="6"/>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71014D"/>
    <w:multiLevelType w:val="multilevel"/>
    <w:tmpl w:val="DC80BD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9DF3CE2"/>
    <w:multiLevelType w:val="multilevel"/>
    <w:tmpl w:val="BA1A1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E1A102E"/>
    <w:multiLevelType w:val="hybridMultilevel"/>
    <w:tmpl w:val="1D522E50"/>
    <w:lvl w:ilvl="0" w:tplc="BB9CFB70">
      <w:start w:val="3"/>
      <w:numFmt w:val="decimal"/>
      <w:lvlText w:val="%1."/>
      <w:lvlJc w:val="left"/>
      <w:pPr>
        <w:tabs>
          <w:tab w:val="num" w:pos="720"/>
        </w:tabs>
        <w:ind w:left="720" w:hanging="360"/>
      </w:pPr>
      <w:rPr>
        <w:rFonts w:eastAsia="Times New Roman" w:cs="Times New Roman"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D167064"/>
    <w:multiLevelType w:val="hybridMultilevel"/>
    <w:tmpl w:val="08248BD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6CD75D0"/>
    <w:multiLevelType w:val="multilevel"/>
    <w:tmpl w:val="101C7E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3">
    <w:nsid w:val="49DD748C"/>
    <w:multiLevelType w:val="singleLevel"/>
    <w:tmpl w:val="A1DAC124"/>
    <w:lvl w:ilvl="0">
      <w:start w:val="1"/>
      <w:numFmt w:val="decimal"/>
      <w:lvlText w:val="%1."/>
      <w:legacy w:legacy="1" w:legacySpace="0" w:legacyIndent="336"/>
      <w:lvlJc w:val="left"/>
      <w:rPr>
        <w:rFonts w:ascii="Times New Roman" w:hAnsi="Times New Roman" w:cs="Times New Roman" w:hint="default"/>
      </w:rPr>
    </w:lvl>
  </w:abstractNum>
  <w:abstractNum w:abstractNumId="14">
    <w:nsid w:val="4A590034"/>
    <w:multiLevelType w:val="hybridMultilevel"/>
    <w:tmpl w:val="E0C472DE"/>
    <w:lvl w:ilvl="0" w:tplc="BB9CFB70">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4B454F00"/>
    <w:multiLevelType w:val="multilevel"/>
    <w:tmpl w:val="04546E10"/>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5D64263"/>
    <w:multiLevelType w:val="multilevel"/>
    <w:tmpl w:val="7DAE192E"/>
    <w:lvl w:ilvl="0">
      <w:start w:val="1"/>
      <w:numFmt w:val="decimal"/>
      <w:pStyle w:val="NormalNumberLevel1"/>
      <w:suff w:val="space"/>
      <w:lvlText w:val="%1."/>
      <w:lvlJc w:val="left"/>
      <w:pPr>
        <w:ind w:left="-720" w:firstLine="720"/>
      </w:pPr>
      <w:rPr>
        <w:rFonts w:hint="default"/>
        <w:b w:val="0"/>
      </w:rPr>
    </w:lvl>
    <w:lvl w:ilvl="1">
      <w:start w:val="1"/>
      <w:numFmt w:val="decimal"/>
      <w:pStyle w:val="NormalNumberLevel2"/>
      <w:suff w:val="space"/>
      <w:lvlText w:val="%1.%2."/>
      <w:lvlJc w:val="left"/>
      <w:pPr>
        <w:ind w:left="0" w:firstLine="720"/>
      </w:pPr>
      <w:rPr>
        <w:rFonts w:hint="default"/>
        <w:b w:val="0"/>
      </w:rPr>
    </w:lvl>
    <w:lvl w:ilvl="2">
      <w:start w:val="1"/>
      <w:numFmt w:val="decimal"/>
      <w:suff w:val="space"/>
      <w:lvlText w:val="%1.%2.%3."/>
      <w:lvlJc w:val="left"/>
      <w:pPr>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7">
    <w:nsid w:val="5CB4200A"/>
    <w:multiLevelType w:val="multilevel"/>
    <w:tmpl w:val="8FD20FFC"/>
    <w:lvl w:ilvl="0">
      <w:start w:val="1"/>
      <w:numFmt w:val="decimal"/>
      <w:lvlText w:val="%1."/>
      <w:lvlJc w:val="left"/>
      <w:pPr>
        <w:tabs>
          <w:tab w:val="num" w:pos="495"/>
        </w:tabs>
        <w:ind w:left="495" w:hanging="495"/>
      </w:pPr>
      <w:rPr>
        <w:rFonts w:hint="default"/>
        <w:sz w:val="22"/>
      </w:rPr>
    </w:lvl>
    <w:lvl w:ilvl="1">
      <w:start w:val="4"/>
      <w:numFmt w:val="decimal"/>
      <w:lvlText w:val="%1.%2."/>
      <w:lvlJc w:val="left"/>
      <w:pPr>
        <w:tabs>
          <w:tab w:val="num" w:pos="1395"/>
        </w:tabs>
        <w:ind w:left="1395" w:hanging="495"/>
      </w:pPr>
      <w:rPr>
        <w:rFonts w:hint="default"/>
        <w:sz w:val="22"/>
      </w:rPr>
    </w:lvl>
    <w:lvl w:ilvl="2">
      <w:start w:val="1"/>
      <w:numFmt w:val="decimal"/>
      <w:lvlText w:val="%1.%2.%3."/>
      <w:lvlJc w:val="left"/>
      <w:pPr>
        <w:tabs>
          <w:tab w:val="num" w:pos="2520"/>
        </w:tabs>
        <w:ind w:left="2520" w:hanging="720"/>
      </w:pPr>
      <w:rPr>
        <w:rFonts w:hint="default"/>
        <w:sz w:val="22"/>
      </w:rPr>
    </w:lvl>
    <w:lvl w:ilvl="3">
      <w:start w:val="1"/>
      <w:numFmt w:val="decimal"/>
      <w:lvlText w:val="%1.%2.%3.%4."/>
      <w:lvlJc w:val="left"/>
      <w:pPr>
        <w:tabs>
          <w:tab w:val="num" w:pos="3420"/>
        </w:tabs>
        <w:ind w:left="3420" w:hanging="720"/>
      </w:pPr>
      <w:rPr>
        <w:rFonts w:hint="default"/>
        <w:sz w:val="22"/>
      </w:rPr>
    </w:lvl>
    <w:lvl w:ilvl="4">
      <w:start w:val="1"/>
      <w:numFmt w:val="decimal"/>
      <w:lvlText w:val="%1.%2.%3.%4.%5."/>
      <w:lvlJc w:val="left"/>
      <w:pPr>
        <w:tabs>
          <w:tab w:val="num" w:pos="4680"/>
        </w:tabs>
        <w:ind w:left="4680" w:hanging="1080"/>
      </w:pPr>
      <w:rPr>
        <w:rFonts w:hint="default"/>
        <w:sz w:val="22"/>
      </w:rPr>
    </w:lvl>
    <w:lvl w:ilvl="5">
      <w:start w:val="1"/>
      <w:numFmt w:val="decimal"/>
      <w:lvlText w:val="%1.%2.%3.%4.%5.%6."/>
      <w:lvlJc w:val="left"/>
      <w:pPr>
        <w:tabs>
          <w:tab w:val="num" w:pos="5580"/>
        </w:tabs>
        <w:ind w:left="5580" w:hanging="1080"/>
      </w:pPr>
      <w:rPr>
        <w:rFonts w:hint="default"/>
        <w:sz w:val="22"/>
      </w:rPr>
    </w:lvl>
    <w:lvl w:ilvl="6">
      <w:start w:val="1"/>
      <w:numFmt w:val="decimal"/>
      <w:lvlText w:val="%1.%2.%3.%4.%5.%6.%7."/>
      <w:lvlJc w:val="left"/>
      <w:pPr>
        <w:tabs>
          <w:tab w:val="num" w:pos="6840"/>
        </w:tabs>
        <w:ind w:left="6840" w:hanging="1440"/>
      </w:pPr>
      <w:rPr>
        <w:rFonts w:hint="default"/>
        <w:sz w:val="22"/>
      </w:rPr>
    </w:lvl>
    <w:lvl w:ilvl="7">
      <w:start w:val="1"/>
      <w:numFmt w:val="decimal"/>
      <w:lvlText w:val="%1.%2.%3.%4.%5.%6.%7.%8."/>
      <w:lvlJc w:val="left"/>
      <w:pPr>
        <w:tabs>
          <w:tab w:val="num" w:pos="7740"/>
        </w:tabs>
        <w:ind w:left="7740" w:hanging="1440"/>
      </w:pPr>
      <w:rPr>
        <w:rFonts w:hint="default"/>
        <w:sz w:val="22"/>
      </w:rPr>
    </w:lvl>
    <w:lvl w:ilvl="8">
      <w:start w:val="1"/>
      <w:numFmt w:val="decimal"/>
      <w:lvlText w:val="%1.%2.%3.%4.%5.%6.%7.%8.%9."/>
      <w:lvlJc w:val="left"/>
      <w:pPr>
        <w:tabs>
          <w:tab w:val="num" w:pos="9000"/>
        </w:tabs>
        <w:ind w:left="9000" w:hanging="1800"/>
      </w:pPr>
      <w:rPr>
        <w:rFonts w:hint="default"/>
        <w:sz w:val="22"/>
      </w:rPr>
    </w:lvl>
  </w:abstractNum>
  <w:abstractNum w:abstractNumId="18">
    <w:nsid w:val="5D030157"/>
    <w:multiLevelType w:val="multilevel"/>
    <w:tmpl w:val="2402C2EE"/>
    <w:lvl w:ilvl="0">
      <w:start w:val="2007"/>
      <w:numFmt w:val="decimal"/>
      <w:lvlText w:val="%1"/>
      <w:lvlJc w:val="left"/>
      <w:pPr>
        <w:tabs>
          <w:tab w:val="num" w:pos="1305"/>
        </w:tabs>
        <w:ind w:left="1305" w:hanging="1305"/>
      </w:pPr>
      <w:rPr>
        <w:rFonts w:hint="default"/>
      </w:rPr>
    </w:lvl>
    <w:lvl w:ilvl="1">
      <w:start w:val="7"/>
      <w:numFmt w:val="decimalZero"/>
      <w:lvlText w:val="%1-%2"/>
      <w:lvlJc w:val="left"/>
      <w:pPr>
        <w:tabs>
          <w:tab w:val="num" w:pos="1305"/>
        </w:tabs>
        <w:ind w:left="1305" w:hanging="1305"/>
      </w:pPr>
      <w:rPr>
        <w:rFonts w:hint="default"/>
      </w:rPr>
    </w:lvl>
    <w:lvl w:ilvl="2">
      <w:start w:val="2"/>
      <w:numFmt w:val="decimalZero"/>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EC579B"/>
    <w:multiLevelType w:val="singleLevel"/>
    <w:tmpl w:val="32A8DEF6"/>
    <w:lvl w:ilvl="0">
      <w:start w:val="1"/>
      <w:numFmt w:val="decimal"/>
      <w:lvlText w:val="1.%1."/>
      <w:legacy w:legacy="1" w:legacySpace="0" w:legacyIndent="413"/>
      <w:lvlJc w:val="left"/>
      <w:rPr>
        <w:rFonts w:ascii="Times New Roman" w:hAnsi="Times New Roman" w:cs="Times New Roman" w:hint="default"/>
      </w:rPr>
    </w:lvl>
  </w:abstractNum>
  <w:abstractNum w:abstractNumId="20">
    <w:nsid w:val="63EA65D4"/>
    <w:multiLevelType w:val="hybridMultilevel"/>
    <w:tmpl w:val="52FE6F44"/>
    <w:lvl w:ilvl="0" w:tplc="0427000F">
      <w:start w:val="20"/>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4BD7B57"/>
    <w:multiLevelType w:val="multilevel"/>
    <w:tmpl w:val="D8745F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53B60D8"/>
    <w:multiLevelType w:val="multilevel"/>
    <w:tmpl w:val="CD503526"/>
    <w:lvl w:ilvl="0">
      <w:start w:val="1"/>
      <w:numFmt w:val="decimal"/>
      <w:lvlText w:val="%1."/>
      <w:legacy w:legacy="1" w:legacySpace="0" w:legacyIndent="360"/>
      <w:lvlJc w:val="left"/>
      <w:pPr>
        <w:ind w:left="360" w:hanging="360"/>
      </w:pPr>
    </w:lvl>
    <w:lvl w:ilvl="1">
      <w:start w:val="1"/>
      <w:numFmt w:val="decimal"/>
      <w:isLgl/>
      <w:lvlText w:val="%1.%2."/>
      <w:lvlJc w:val="left"/>
      <w:pPr>
        <w:tabs>
          <w:tab w:val="num" w:pos="1530"/>
        </w:tabs>
        <w:ind w:left="1530" w:hanging="810"/>
      </w:pPr>
      <w:rPr>
        <w:rFonts w:hint="default"/>
      </w:rPr>
    </w:lvl>
    <w:lvl w:ilvl="2">
      <w:start w:val="1"/>
      <w:numFmt w:val="decimal"/>
      <w:isLgl/>
      <w:lvlText w:val="%1.%2.%3."/>
      <w:lvlJc w:val="left"/>
      <w:pPr>
        <w:tabs>
          <w:tab w:val="num" w:pos="2250"/>
        </w:tabs>
        <w:ind w:left="2250" w:hanging="810"/>
      </w:pPr>
      <w:rPr>
        <w:rFonts w:hint="default"/>
      </w:rPr>
    </w:lvl>
    <w:lvl w:ilvl="3">
      <w:start w:val="1"/>
      <w:numFmt w:val="decimal"/>
      <w:isLgl/>
      <w:lvlText w:val="%1.%2.%3.%4."/>
      <w:lvlJc w:val="left"/>
      <w:pPr>
        <w:tabs>
          <w:tab w:val="num" w:pos="2970"/>
        </w:tabs>
        <w:ind w:left="2970" w:hanging="81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66651088"/>
    <w:multiLevelType w:val="singleLevel"/>
    <w:tmpl w:val="E4B0C0C8"/>
    <w:lvl w:ilvl="0">
      <w:start w:val="1"/>
      <w:numFmt w:val="decimal"/>
      <w:lvlText w:val="6.1.%1."/>
      <w:legacy w:legacy="1" w:legacySpace="0" w:legacyIndent="624"/>
      <w:lvlJc w:val="left"/>
      <w:rPr>
        <w:rFonts w:ascii="Times New Roman" w:hAnsi="Times New Roman" w:cs="Times New Roman" w:hint="default"/>
      </w:rPr>
    </w:lvl>
  </w:abstractNum>
  <w:abstractNum w:abstractNumId="24">
    <w:nsid w:val="700E2963"/>
    <w:multiLevelType w:val="singleLevel"/>
    <w:tmpl w:val="D9DA03F0"/>
    <w:lvl w:ilvl="0">
      <w:start w:val="1"/>
      <w:numFmt w:val="decimal"/>
      <w:lvlText w:val="%1."/>
      <w:legacy w:legacy="1" w:legacySpace="0" w:legacyIndent="355"/>
      <w:lvlJc w:val="left"/>
      <w:rPr>
        <w:rFonts w:ascii="Times New Roman" w:hAnsi="Times New Roman" w:cs="Times New Roman" w:hint="default"/>
      </w:rPr>
    </w:lvl>
  </w:abstractNum>
  <w:abstractNum w:abstractNumId="25">
    <w:nsid w:val="75F1654C"/>
    <w:multiLevelType w:val="hybridMultilevel"/>
    <w:tmpl w:val="C5224FCC"/>
    <w:lvl w:ilvl="0" w:tplc="5BD20274">
      <w:start w:val="1"/>
      <w:numFmt w:val="decimal"/>
      <w:lvlText w:val="%1."/>
      <w:lvlJc w:val="left"/>
      <w:pPr>
        <w:tabs>
          <w:tab w:val="num" w:pos="720"/>
        </w:tabs>
        <w:ind w:left="0" w:firstLine="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76C00746"/>
    <w:multiLevelType w:val="hybridMultilevel"/>
    <w:tmpl w:val="E688AEAC"/>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7D3C41DD"/>
    <w:multiLevelType w:val="singleLevel"/>
    <w:tmpl w:val="F69E9E90"/>
    <w:lvl w:ilvl="0">
      <w:start w:val="1"/>
      <w:numFmt w:val="decimal"/>
      <w:lvlText w:val="2.%1"/>
      <w:legacy w:legacy="1" w:legacySpace="0" w:legacyIndent="358"/>
      <w:lvlJc w:val="left"/>
      <w:rPr>
        <w:rFonts w:ascii="Times New Roman" w:hAnsi="Times New Roman" w:cs="Times New Roman" w:hint="default"/>
      </w:rPr>
    </w:lvl>
  </w:abstractNum>
  <w:num w:numId="1">
    <w:abstractNumId w:val="8"/>
  </w:num>
  <w:num w:numId="2">
    <w:abstractNumId w:val="18"/>
  </w:num>
  <w:num w:numId="3">
    <w:abstractNumId w:val="7"/>
  </w:num>
  <w:num w:numId="4">
    <w:abstractNumId w:val="1"/>
  </w:num>
  <w:num w:numId="5">
    <w:abstractNumId w:val="0"/>
  </w:num>
  <w:num w:numId="6">
    <w:abstractNumId w:val="22"/>
  </w:num>
  <w:num w:numId="7">
    <w:abstractNumId w:val="20"/>
  </w:num>
  <w:num w:numId="8">
    <w:abstractNumId w:val="15"/>
  </w:num>
  <w:num w:numId="9">
    <w:abstractNumId w:val="3"/>
  </w:num>
  <w:num w:numId="10">
    <w:abstractNumId w:val="25"/>
  </w:num>
  <w:num w:numId="11">
    <w:abstractNumId w:val="26"/>
  </w:num>
  <w:num w:numId="12">
    <w:abstractNumId w:val="16"/>
  </w:num>
  <w:num w:numId="13">
    <w:abstractNumId w:val="11"/>
  </w:num>
  <w:num w:numId="14">
    <w:abstractNumId w:val="24"/>
  </w:num>
  <w:num w:numId="15">
    <w:abstractNumId w:val="4"/>
  </w:num>
  <w:num w:numId="16">
    <w:abstractNumId w:val="6"/>
  </w:num>
  <w:num w:numId="17">
    <w:abstractNumId w:val="19"/>
  </w:num>
  <w:num w:numId="18">
    <w:abstractNumId w:val="12"/>
  </w:num>
  <w:num w:numId="19">
    <w:abstractNumId w:val="27"/>
  </w:num>
  <w:num w:numId="20">
    <w:abstractNumId w:val="13"/>
  </w:num>
  <w:num w:numId="21">
    <w:abstractNumId w:val="14"/>
  </w:num>
  <w:num w:numId="22">
    <w:abstractNumId w:val="5"/>
  </w:num>
  <w:num w:numId="23">
    <w:abstractNumId w:val="23"/>
  </w:num>
  <w:num w:numId="24">
    <w:abstractNumId w:val="9"/>
  </w:num>
  <w:num w:numId="25">
    <w:abstractNumId w:val="17"/>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24"/>
  <w:displayHorizontalDrawingGridEvery w:val="2"/>
  <w:displayVerticalDrawingGridEvery w:val="2"/>
  <w:characterSpacingControl w:val="doNotCompress"/>
  <w:footnotePr>
    <w:footnote w:id="-1"/>
    <w:footnote w:id="0"/>
  </w:footnotePr>
  <w:endnotePr>
    <w:endnote w:id="-1"/>
    <w:endnote w:id="0"/>
  </w:endnotePr>
  <w:compat/>
  <w:rsids>
    <w:rsidRoot w:val="00506EC8"/>
    <w:rsid w:val="0000192F"/>
    <w:rsid w:val="00003913"/>
    <w:rsid w:val="00021FE3"/>
    <w:rsid w:val="000230CC"/>
    <w:rsid w:val="0002704C"/>
    <w:rsid w:val="00027E70"/>
    <w:rsid w:val="00030A8A"/>
    <w:rsid w:val="00036644"/>
    <w:rsid w:val="00041696"/>
    <w:rsid w:val="00041982"/>
    <w:rsid w:val="000421EC"/>
    <w:rsid w:val="00057367"/>
    <w:rsid w:val="00057385"/>
    <w:rsid w:val="00075E05"/>
    <w:rsid w:val="000764B3"/>
    <w:rsid w:val="00082BE8"/>
    <w:rsid w:val="000927E1"/>
    <w:rsid w:val="00093BC6"/>
    <w:rsid w:val="000976BD"/>
    <w:rsid w:val="000C550C"/>
    <w:rsid w:val="000C63E6"/>
    <w:rsid w:val="000D047F"/>
    <w:rsid w:val="000E0193"/>
    <w:rsid w:val="000E2156"/>
    <w:rsid w:val="000E6C1B"/>
    <w:rsid w:val="000E6C95"/>
    <w:rsid w:val="000F0A65"/>
    <w:rsid w:val="000F16E6"/>
    <w:rsid w:val="000F17F2"/>
    <w:rsid w:val="0010138A"/>
    <w:rsid w:val="00105EAF"/>
    <w:rsid w:val="001065D7"/>
    <w:rsid w:val="00121AA7"/>
    <w:rsid w:val="00122BB4"/>
    <w:rsid w:val="00131CF4"/>
    <w:rsid w:val="001370D1"/>
    <w:rsid w:val="00137EF3"/>
    <w:rsid w:val="001420BF"/>
    <w:rsid w:val="001650AB"/>
    <w:rsid w:val="00177DCD"/>
    <w:rsid w:val="00182E4A"/>
    <w:rsid w:val="00193205"/>
    <w:rsid w:val="001939D3"/>
    <w:rsid w:val="001969DF"/>
    <w:rsid w:val="00196B10"/>
    <w:rsid w:val="00197D96"/>
    <w:rsid w:val="001A2650"/>
    <w:rsid w:val="001A4BDF"/>
    <w:rsid w:val="001B0B53"/>
    <w:rsid w:val="001C436F"/>
    <w:rsid w:val="001D0DE4"/>
    <w:rsid w:val="001D1610"/>
    <w:rsid w:val="001D1830"/>
    <w:rsid w:val="001D1F80"/>
    <w:rsid w:val="001D2320"/>
    <w:rsid w:val="001D286A"/>
    <w:rsid w:val="001D33A1"/>
    <w:rsid w:val="001E3888"/>
    <w:rsid w:val="001E3AC7"/>
    <w:rsid w:val="001E6566"/>
    <w:rsid w:val="001E729B"/>
    <w:rsid w:val="001F1985"/>
    <w:rsid w:val="00205850"/>
    <w:rsid w:val="00210A79"/>
    <w:rsid w:val="00217CB2"/>
    <w:rsid w:val="00224DDC"/>
    <w:rsid w:val="0023011B"/>
    <w:rsid w:val="00233031"/>
    <w:rsid w:val="00247792"/>
    <w:rsid w:val="00262D9F"/>
    <w:rsid w:val="00265EC1"/>
    <w:rsid w:val="00276790"/>
    <w:rsid w:val="002834D3"/>
    <w:rsid w:val="00296721"/>
    <w:rsid w:val="0029782F"/>
    <w:rsid w:val="002A2CEA"/>
    <w:rsid w:val="002A5016"/>
    <w:rsid w:val="002B11B2"/>
    <w:rsid w:val="002B68BC"/>
    <w:rsid w:val="002C1754"/>
    <w:rsid w:val="002C576E"/>
    <w:rsid w:val="002C7329"/>
    <w:rsid w:val="002C78FE"/>
    <w:rsid w:val="002D4E54"/>
    <w:rsid w:val="002D7CA8"/>
    <w:rsid w:val="002F4C69"/>
    <w:rsid w:val="002F5984"/>
    <w:rsid w:val="00313E79"/>
    <w:rsid w:val="00315C59"/>
    <w:rsid w:val="00322100"/>
    <w:rsid w:val="00324436"/>
    <w:rsid w:val="003342EE"/>
    <w:rsid w:val="003420A7"/>
    <w:rsid w:val="00345DC7"/>
    <w:rsid w:val="003506C8"/>
    <w:rsid w:val="0035111B"/>
    <w:rsid w:val="00351812"/>
    <w:rsid w:val="00354F59"/>
    <w:rsid w:val="00360A1B"/>
    <w:rsid w:val="00366F53"/>
    <w:rsid w:val="00367E25"/>
    <w:rsid w:val="00374483"/>
    <w:rsid w:val="00385A87"/>
    <w:rsid w:val="00390601"/>
    <w:rsid w:val="0039202F"/>
    <w:rsid w:val="003956C3"/>
    <w:rsid w:val="00396C96"/>
    <w:rsid w:val="0039733B"/>
    <w:rsid w:val="003A1508"/>
    <w:rsid w:val="003A6B93"/>
    <w:rsid w:val="003B2791"/>
    <w:rsid w:val="003D0CE1"/>
    <w:rsid w:val="003D5CB9"/>
    <w:rsid w:val="003E23B9"/>
    <w:rsid w:val="003E2FEA"/>
    <w:rsid w:val="003E6841"/>
    <w:rsid w:val="003F2814"/>
    <w:rsid w:val="003F73FA"/>
    <w:rsid w:val="00406954"/>
    <w:rsid w:val="0041173E"/>
    <w:rsid w:val="00421558"/>
    <w:rsid w:val="004272F2"/>
    <w:rsid w:val="00430112"/>
    <w:rsid w:val="00431F43"/>
    <w:rsid w:val="004328AA"/>
    <w:rsid w:val="00434D5C"/>
    <w:rsid w:val="00436A12"/>
    <w:rsid w:val="00457876"/>
    <w:rsid w:val="00463FA8"/>
    <w:rsid w:val="00464085"/>
    <w:rsid w:val="0047046D"/>
    <w:rsid w:val="00471CFC"/>
    <w:rsid w:val="00473792"/>
    <w:rsid w:val="00483C78"/>
    <w:rsid w:val="004A0029"/>
    <w:rsid w:val="004A1B49"/>
    <w:rsid w:val="004B32D6"/>
    <w:rsid w:val="004B5035"/>
    <w:rsid w:val="004B5AD3"/>
    <w:rsid w:val="004C0667"/>
    <w:rsid w:val="004C0EEC"/>
    <w:rsid w:val="004C1C57"/>
    <w:rsid w:val="004D3C3F"/>
    <w:rsid w:val="004E3259"/>
    <w:rsid w:val="004F3BBD"/>
    <w:rsid w:val="00500B17"/>
    <w:rsid w:val="005015EA"/>
    <w:rsid w:val="00501E56"/>
    <w:rsid w:val="005038A1"/>
    <w:rsid w:val="00503EEE"/>
    <w:rsid w:val="00506EC8"/>
    <w:rsid w:val="00516DA4"/>
    <w:rsid w:val="00517420"/>
    <w:rsid w:val="00517835"/>
    <w:rsid w:val="00526999"/>
    <w:rsid w:val="00527A45"/>
    <w:rsid w:val="00530153"/>
    <w:rsid w:val="005303B8"/>
    <w:rsid w:val="00542F99"/>
    <w:rsid w:val="005431DF"/>
    <w:rsid w:val="00545641"/>
    <w:rsid w:val="005502E1"/>
    <w:rsid w:val="0055140E"/>
    <w:rsid w:val="00553F16"/>
    <w:rsid w:val="00572CC6"/>
    <w:rsid w:val="00576A20"/>
    <w:rsid w:val="00581AD6"/>
    <w:rsid w:val="005857CC"/>
    <w:rsid w:val="00585B6F"/>
    <w:rsid w:val="005C2E3D"/>
    <w:rsid w:val="005D1909"/>
    <w:rsid w:val="005E4A9A"/>
    <w:rsid w:val="005F079A"/>
    <w:rsid w:val="005F29CF"/>
    <w:rsid w:val="005F481F"/>
    <w:rsid w:val="006042E1"/>
    <w:rsid w:val="0061264A"/>
    <w:rsid w:val="0061427E"/>
    <w:rsid w:val="00617FF8"/>
    <w:rsid w:val="00626BFE"/>
    <w:rsid w:val="00631A8F"/>
    <w:rsid w:val="00635F09"/>
    <w:rsid w:val="00647830"/>
    <w:rsid w:val="0065206D"/>
    <w:rsid w:val="00654DE3"/>
    <w:rsid w:val="006721BB"/>
    <w:rsid w:val="00673115"/>
    <w:rsid w:val="00674C93"/>
    <w:rsid w:val="006753E5"/>
    <w:rsid w:val="00677432"/>
    <w:rsid w:val="00684123"/>
    <w:rsid w:val="0068520F"/>
    <w:rsid w:val="00687A81"/>
    <w:rsid w:val="00690DBB"/>
    <w:rsid w:val="006912BC"/>
    <w:rsid w:val="00694465"/>
    <w:rsid w:val="006A0AE1"/>
    <w:rsid w:val="006A469F"/>
    <w:rsid w:val="006A4A95"/>
    <w:rsid w:val="006B25DB"/>
    <w:rsid w:val="006B6D8E"/>
    <w:rsid w:val="006C0DB0"/>
    <w:rsid w:val="006C0DE5"/>
    <w:rsid w:val="006C30A1"/>
    <w:rsid w:val="006C5588"/>
    <w:rsid w:val="006D1D83"/>
    <w:rsid w:val="006E37FE"/>
    <w:rsid w:val="006F6CC4"/>
    <w:rsid w:val="00701C06"/>
    <w:rsid w:val="0070409C"/>
    <w:rsid w:val="00704340"/>
    <w:rsid w:val="00713EC2"/>
    <w:rsid w:val="00717429"/>
    <w:rsid w:val="00721258"/>
    <w:rsid w:val="00721F48"/>
    <w:rsid w:val="00726D0F"/>
    <w:rsid w:val="00731E2F"/>
    <w:rsid w:val="0073464F"/>
    <w:rsid w:val="00737527"/>
    <w:rsid w:val="007538E3"/>
    <w:rsid w:val="00764ABD"/>
    <w:rsid w:val="00771AD5"/>
    <w:rsid w:val="00774328"/>
    <w:rsid w:val="007758A1"/>
    <w:rsid w:val="0078032F"/>
    <w:rsid w:val="007826FE"/>
    <w:rsid w:val="00783548"/>
    <w:rsid w:val="00787954"/>
    <w:rsid w:val="00792DEE"/>
    <w:rsid w:val="00793735"/>
    <w:rsid w:val="007A2D31"/>
    <w:rsid w:val="007A421B"/>
    <w:rsid w:val="007A55F3"/>
    <w:rsid w:val="007B5CC0"/>
    <w:rsid w:val="007C05FB"/>
    <w:rsid w:val="007C200E"/>
    <w:rsid w:val="007C3889"/>
    <w:rsid w:val="007C5DFB"/>
    <w:rsid w:val="007C7002"/>
    <w:rsid w:val="007C7B19"/>
    <w:rsid w:val="007E2A97"/>
    <w:rsid w:val="007E69F9"/>
    <w:rsid w:val="007F090E"/>
    <w:rsid w:val="007F1A0C"/>
    <w:rsid w:val="007F6327"/>
    <w:rsid w:val="007F6A19"/>
    <w:rsid w:val="008027BA"/>
    <w:rsid w:val="00810898"/>
    <w:rsid w:val="0082446B"/>
    <w:rsid w:val="008247F7"/>
    <w:rsid w:val="00831C28"/>
    <w:rsid w:val="00833A84"/>
    <w:rsid w:val="00833D77"/>
    <w:rsid w:val="00837E0C"/>
    <w:rsid w:val="00846842"/>
    <w:rsid w:val="0085298E"/>
    <w:rsid w:val="00854E00"/>
    <w:rsid w:val="00855BEE"/>
    <w:rsid w:val="00857483"/>
    <w:rsid w:val="008647BE"/>
    <w:rsid w:val="0086642F"/>
    <w:rsid w:val="0087250F"/>
    <w:rsid w:val="00873B85"/>
    <w:rsid w:val="00882690"/>
    <w:rsid w:val="008857F6"/>
    <w:rsid w:val="008A1930"/>
    <w:rsid w:val="008A2165"/>
    <w:rsid w:val="008A2412"/>
    <w:rsid w:val="008A5516"/>
    <w:rsid w:val="008C004B"/>
    <w:rsid w:val="008D42FD"/>
    <w:rsid w:val="008D603C"/>
    <w:rsid w:val="008E3505"/>
    <w:rsid w:val="008E39BF"/>
    <w:rsid w:val="008E3AFC"/>
    <w:rsid w:val="008F063C"/>
    <w:rsid w:val="008F3122"/>
    <w:rsid w:val="009016E0"/>
    <w:rsid w:val="009055BD"/>
    <w:rsid w:val="0091317D"/>
    <w:rsid w:val="009134F3"/>
    <w:rsid w:val="00914D69"/>
    <w:rsid w:val="00920449"/>
    <w:rsid w:val="00920DC9"/>
    <w:rsid w:val="00922602"/>
    <w:rsid w:val="0092302B"/>
    <w:rsid w:val="0092408F"/>
    <w:rsid w:val="00925E28"/>
    <w:rsid w:val="0093131B"/>
    <w:rsid w:val="00931D62"/>
    <w:rsid w:val="00936535"/>
    <w:rsid w:val="00937670"/>
    <w:rsid w:val="009469C1"/>
    <w:rsid w:val="0094755F"/>
    <w:rsid w:val="00947900"/>
    <w:rsid w:val="00954555"/>
    <w:rsid w:val="00954E14"/>
    <w:rsid w:val="00966591"/>
    <w:rsid w:val="00975609"/>
    <w:rsid w:val="00980B21"/>
    <w:rsid w:val="00982818"/>
    <w:rsid w:val="009832D9"/>
    <w:rsid w:val="00990C5E"/>
    <w:rsid w:val="009957AA"/>
    <w:rsid w:val="009A4C8A"/>
    <w:rsid w:val="009A7153"/>
    <w:rsid w:val="009C0B83"/>
    <w:rsid w:val="009C656C"/>
    <w:rsid w:val="009D06CD"/>
    <w:rsid w:val="009D3CDF"/>
    <w:rsid w:val="009E0C34"/>
    <w:rsid w:val="009F05D8"/>
    <w:rsid w:val="009F1078"/>
    <w:rsid w:val="009F1409"/>
    <w:rsid w:val="00A019F5"/>
    <w:rsid w:val="00A0552D"/>
    <w:rsid w:val="00A1311D"/>
    <w:rsid w:val="00A14FCB"/>
    <w:rsid w:val="00A22AE4"/>
    <w:rsid w:val="00A2321D"/>
    <w:rsid w:val="00A30175"/>
    <w:rsid w:val="00A332CB"/>
    <w:rsid w:val="00A37275"/>
    <w:rsid w:val="00A440B1"/>
    <w:rsid w:val="00A504A7"/>
    <w:rsid w:val="00A66EA0"/>
    <w:rsid w:val="00A724DA"/>
    <w:rsid w:val="00A75361"/>
    <w:rsid w:val="00A76D14"/>
    <w:rsid w:val="00A77002"/>
    <w:rsid w:val="00A80511"/>
    <w:rsid w:val="00A84D1C"/>
    <w:rsid w:val="00A854FB"/>
    <w:rsid w:val="00A900D7"/>
    <w:rsid w:val="00A918DC"/>
    <w:rsid w:val="00A91E15"/>
    <w:rsid w:val="00A964AB"/>
    <w:rsid w:val="00A96588"/>
    <w:rsid w:val="00A9722F"/>
    <w:rsid w:val="00A9725F"/>
    <w:rsid w:val="00A97AF5"/>
    <w:rsid w:val="00AA591C"/>
    <w:rsid w:val="00AB248C"/>
    <w:rsid w:val="00AC5B29"/>
    <w:rsid w:val="00AD368D"/>
    <w:rsid w:val="00AD4C52"/>
    <w:rsid w:val="00AE441D"/>
    <w:rsid w:val="00AF6724"/>
    <w:rsid w:val="00B05D04"/>
    <w:rsid w:val="00B27F6E"/>
    <w:rsid w:val="00B32358"/>
    <w:rsid w:val="00B33D29"/>
    <w:rsid w:val="00B35F46"/>
    <w:rsid w:val="00B36F91"/>
    <w:rsid w:val="00B40001"/>
    <w:rsid w:val="00B402C0"/>
    <w:rsid w:val="00B4354E"/>
    <w:rsid w:val="00B477F9"/>
    <w:rsid w:val="00B47D00"/>
    <w:rsid w:val="00B53FF3"/>
    <w:rsid w:val="00B562CA"/>
    <w:rsid w:val="00B56E5D"/>
    <w:rsid w:val="00B60A01"/>
    <w:rsid w:val="00B61520"/>
    <w:rsid w:val="00B64FD5"/>
    <w:rsid w:val="00B7133A"/>
    <w:rsid w:val="00B72D03"/>
    <w:rsid w:val="00B74093"/>
    <w:rsid w:val="00B762A8"/>
    <w:rsid w:val="00B9032C"/>
    <w:rsid w:val="00B92178"/>
    <w:rsid w:val="00B945D4"/>
    <w:rsid w:val="00B95BD7"/>
    <w:rsid w:val="00BA4916"/>
    <w:rsid w:val="00BB3FD8"/>
    <w:rsid w:val="00BB4B2B"/>
    <w:rsid w:val="00BB55C4"/>
    <w:rsid w:val="00BC1799"/>
    <w:rsid w:val="00BC4E8C"/>
    <w:rsid w:val="00BD1920"/>
    <w:rsid w:val="00BD1E26"/>
    <w:rsid w:val="00BD4D58"/>
    <w:rsid w:val="00BD792F"/>
    <w:rsid w:val="00BE0621"/>
    <w:rsid w:val="00BE34A3"/>
    <w:rsid w:val="00BF08EB"/>
    <w:rsid w:val="00BF692B"/>
    <w:rsid w:val="00BF7A21"/>
    <w:rsid w:val="00C02361"/>
    <w:rsid w:val="00C1180F"/>
    <w:rsid w:val="00C123B1"/>
    <w:rsid w:val="00C21150"/>
    <w:rsid w:val="00C23FC8"/>
    <w:rsid w:val="00C27149"/>
    <w:rsid w:val="00C353FA"/>
    <w:rsid w:val="00C358B5"/>
    <w:rsid w:val="00C35E73"/>
    <w:rsid w:val="00C43FD6"/>
    <w:rsid w:val="00C60585"/>
    <w:rsid w:val="00C6649E"/>
    <w:rsid w:val="00C71F36"/>
    <w:rsid w:val="00C81D69"/>
    <w:rsid w:val="00C91B33"/>
    <w:rsid w:val="00CB7D0D"/>
    <w:rsid w:val="00CC3DF8"/>
    <w:rsid w:val="00CC4710"/>
    <w:rsid w:val="00CC488D"/>
    <w:rsid w:val="00CC5FE5"/>
    <w:rsid w:val="00CC68FA"/>
    <w:rsid w:val="00CE1615"/>
    <w:rsid w:val="00CE4569"/>
    <w:rsid w:val="00CE4902"/>
    <w:rsid w:val="00CE4C00"/>
    <w:rsid w:val="00CE5428"/>
    <w:rsid w:val="00CF3B35"/>
    <w:rsid w:val="00CF584D"/>
    <w:rsid w:val="00D005F5"/>
    <w:rsid w:val="00D02B06"/>
    <w:rsid w:val="00D053E6"/>
    <w:rsid w:val="00D14E3D"/>
    <w:rsid w:val="00D21303"/>
    <w:rsid w:val="00D4053E"/>
    <w:rsid w:val="00D40F28"/>
    <w:rsid w:val="00D4530B"/>
    <w:rsid w:val="00D463A2"/>
    <w:rsid w:val="00D508E5"/>
    <w:rsid w:val="00D5661C"/>
    <w:rsid w:val="00D60C84"/>
    <w:rsid w:val="00D629D8"/>
    <w:rsid w:val="00D639AD"/>
    <w:rsid w:val="00D700F6"/>
    <w:rsid w:val="00D80B27"/>
    <w:rsid w:val="00D84E08"/>
    <w:rsid w:val="00D941C6"/>
    <w:rsid w:val="00DA5DF4"/>
    <w:rsid w:val="00DB566E"/>
    <w:rsid w:val="00DC03F4"/>
    <w:rsid w:val="00DC0A36"/>
    <w:rsid w:val="00DD0999"/>
    <w:rsid w:val="00DD1829"/>
    <w:rsid w:val="00DD20F3"/>
    <w:rsid w:val="00DD77C6"/>
    <w:rsid w:val="00DE2F86"/>
    <w:rsid w:val="00DF7A04"/>
    <w:rsid w:val="00E014FD"/>
    <w:rsid w:val="00E0564D"/>
    <w:rsid w:val="00E119D5"/>
    <w:rsid w:val="00E124E4"/>
    <w:rsid w:val="00E13BD0"/>
    <w:rsid w:val="00E22BB3"/>
    <w:rsid w:val="00E2583A"/>
    <w:rsid w:val="00E26DA2"/>
    <w:rsid w:val="00E26E94"/>
    <w:rsid w:val="00E27E56"/>
    <w:rsid w:val="00E32376"/>
    <w:rsid w:val="00E434C6"/>
    <w:rsid w:val="00E44143"/>
    <w:rsid w:val="00E449E1"/>
    <w:rsid w:val="00E508DF"/>
    <w:rsid w:val="00E55BC2"/>
    <w:rsid w:val="00E61932"/>
    <w:rsid w:val="00E65756"/>
    <w:rsid w:val="00E707A8"/>
    <w:rsid w:val="00E70DF2"/>
    <w:rsid w:val="00E75B4D"/>
    <w:rsid w:val="00E81852"/>
    <w:rsid w:val="00E825A2"/>
    <w:rsid w:val="00E87E26"/>
    <w:rsid w:val="00E942E1"/>
    <w:rsid w:val="00E952C8"/>
    <w:rsid w:val="00E95D59"/>
    <w:rsid w:val="00E96B7A"/>
    <w:rsid w:val="00EA1BDE"/>
    <w:rsid w:val="00EA3D13"/>
    <w:rsid w:val="00EA5641"/>
    <w:rsid w:val="00EB0A88"/>
    <w:rsid w:val="00EB0DE3"/>
    <w:rsid w:val="00EB370F"/>
    <w:rsid w:val="00EB4BF0"/>
    <w:rsid w:val="00EB58BB"/>
    <w:rsid w:val="00EC2B45"/>
    <w:rsid w:val="00ED62DA"/>
    <w:rsid w:val="00ED727C"/>
    <w:rsid w:val="00EF13EF"/>
    <w:rsid w:val="00EF6A2A"/>
    <w:rsid w:val="00F05F61"/>
    <w:rsid w:val="00F12ABB"/>
    <w:rsid w:val="00F20D8F"/>
    <w:rsid w:val="00F25013"/>
    <w:rsid w:val="00F27B4B"/>
    <w:rsid w:val="00F334BD"/>
    <w:rsid w:val="00F35603"/>
    <w:rsid w:val="00F43567"/>
    <w:rsid w:val="00F448B1"/>
    <w:rsid w:val="00F44A06"/>
    <w:rsid w:val="00F45347"/>
    <w:rsid w:val="00F47092"/>
    <w:rsid w:val="00F51447"/>
    <w:rsid w:val="00F539C6"/>
    <w:rsid w:val="00F65AB8"/>
    <w:rsid w:val="00F71086"/>
    <w:rsid w:val="00F92E86"/>
    <w:rsid w:val="00F93E4F"/>
    <w:rsid w:val="00FA1A82"/>
    <w:rsid w:val="00FA5E85"/>
    <w:rsid w:val="00FB3D31"/>
    <w:rsid w:val="00FB64FE"/>
    <w:rsid w:val="00FC2D69"/>
    <w:rsid w:val="00FC7878"/>
    <w:rsid w:val="00FD2DE6"/>
    <w:rsid w:val="00FD4D34"/>
    <w:rsid w:val="00FD5589"/>
    <w:rsid w:val="00FE1EE2"/>
    <w:rsid w:val="00FE1FA7"/>
    <w:rsid w:val="00FE5103"/>
    <w:rsid w:val="00FF0E07"/>
    <w:rsid w:val="00FF1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C8"/>
    <w:rPr>
      <w:sz w:val="24"/>
      <w:szCs w:val="24"/>
      <w:lang w:val="lt-LT"/>
    </w:rPr>
  </w:style>
  <w:style w:type="paragraph" w:styleId="Heading1">
    <w:name w:val="heading 1"/>
    <w:basedOn w:val="Normal"/>
    <w:next w:val="Normal"/>
    <w:qFormat/>
    <w:rsid w:val="00506EC8"/>
    <w:pPr>
      <w:keepNext/>
      <w:jc w:val="center"/>
      <w:outlineLvl w:val="0"/>
    </w:pPr>
    <w:rPr>
      <w:sz w:val="56"/>
    </w:rPr>
  </w:style>
  <w:style w:type="paragraph" w:styleId="Heading2">
    <w:name w:val="heading 2"/>
    <w:basedOn w:val="Normal"/>
    <w:next w:val="Normal"/>
    <w:qFormat/>
    <w:rsid w:val="00506EC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6EC8"/>
    <w:pPr>
      <w:spacing w:line="360" w:lineRule="auto"/>
      <w:ind w:firstLine="720"/>
      <w:jc w:val="both"/>
    </w:pPr>
  </w:style>
  <w:style w:type="table" w:styleId="TableGrid">
    <w:name w:val="Table Grid"/>
    <w:basedOn w:val="TableNormal"/>
    <w:rsid w:val="00506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1180F"/>
    <w:pPr>
      <w:tabs>
        <w:tab w:val="center" w:pos="4819"/>
        <w:tab w:val="right" w:pos="9638"/>
      </w:tabs>
    </w:pPr>
  </w:style>
  <w:style w:type="character" w:styleId="PageNumber">
    <w:name w:val="page number"/>
    <w:basedOn w:val="DefaultParagraphFont"/>
    <w:rsid w:val="00C1180F"/>
  </w:style>
  <w:style w:type="paragraph" w:styleId="BalloonText">
    <w:name w:val="Balloon Text"/>
    <w:basedOn w:val="Normal"/>
    <w:semiHidden/>
    <w:rsid w:val="00B74093"/>
    <w:rPr>
      <w:rFonts w:ascii="Tahoma" w:hAnsi="Tahoma" w:cs="Tahoma"/>
      <w:sz w:val="16"/>
      <w:szCs w:val="16"/>
    </w:rPr>
  </w:style>
  <w:style w:type="paragraph" w:customStyle="1" w:styleId="WW-BodyTextIndent3">
    <w:name w:val="WW-Body Text Indent 3"/>
    <w:basedOn w:val="Normal"/>
    <w:rsid w:val="00B562CA"/>
    <w:pPr>
      <w:suppressAutoHyphens/>
      <w:ind w:firstLine="720"/>
      <w:jc w:val="both"/>
    </w:pPr>
    <w:rPr>
      <w:szCs w:val="20"/>
      <w:lang w:eastAsia="ar-SA"/>
    </w:rPr>
  </w:style>
  <w:style w:type="paragraph" w:customStyle="1" w:styleId="FR1">
    <w:name w:val="FR1"/>
    <w:rsid w:val="00E95D59"/>
    <w:pPr>
      <w:widowControl w:val="0"/>
      <w:suppressAutoHyphens/>
      <w:autoSpaceDE w:val="0"/>
      <w:spacing w:line="336" w:lineRule="auto"/>
      <w:ind w:left="160"/>
    </w:pPr>
    <w:rPr>
      <w:rFonts w:ascii="Arial" w:hAnsi="Arial" w:cs="Arial"/>
      <w:lang w:val="lt-LT" w:eastAsia="ar-SA"/>
    </w:rPr>
  </w:style>
  <w:style w:type="paragraph" w:styleId="Header">
    <w:name w:val="header"/>
    <w:basedOn w:val="Normal"/>
    <w:rsid w:val="009832D9"/>
    <w:pPr>
      <w:tabs>
        <w:tab w:val="center" w:pos="4819"/>
        <w:tab w:val="right" w:pos="9638"/>
      </w:tabs>
    </w:pPr>
  </w:style>
  <w:style w:type="paragraph" w:customStyle="1" w:styleId="WW-BodyText2">
    <w:name w:val="WW-Body Text 2"/>
    <w:basedOn w:val="Normal"/>
    <w:rsid w:val="00C353FA"/>
    <w:pPr>
      <w:suppressAutoHyphens/>
    </w:pPr>
    <w:rPr>
      <w:rFonts w:ascii="TimesLT" w:hAnsi="TimesLT"/>
      <w:sz w:val="22"/>
      <w:szCs w:val="20"/>
      <w:lang w:eastAsia="ar-SA"/>
    </w:rPr>
  </w:style>
  <w:style w:type="paragraph" w:styleId="BodyTextIndent2">
    <w:name w:val="Body Text Indent 2"/>
    <w:basedOn w:val="Normal"/>
    <w:rsid w:val="00E119D5"/>
    <w:pPr>
      <w:spacing w:after="120" w:line="480" w:lineRule="auto"/>
      <w:ind w:left="283"/>
    </w:pPr>
  </w:style>
  <w:style w:type="paragraph" w:customStyle="1" w:styleId="WW-BodyTextIndent2">
    <w:name w:val="WW-Body Text Indent 2"/>
    <w:basedOn w:val="Normal"/>
    <w:rsid w:val="00B05D04"/>
    <w:pPr>
      <w:tabs>
        <w:tab w:val="left" w:pos="1560"/>
      </w:tabs>
      <w:suppressAutoHyphens/>
      <w:ind w:firstLine="720"/>
    </w:pPr>
    <w:rPr>
      <w:sz w:val="22"/>
      <w:szCs w:val="20"/>
      <w:lang w:eastAsia="ar-SA"/>
    </w:rPr>
  </w:style>
  <w:style w:type="paragraph" w:customStyle="1" w:styleId="NormalNumberLevel1">
    <w:name w:val="Normal Number Level 1"/>
    <w:basedOn w:val="Normal"/>
    <w:rsid w:val="007C3889"/>
    <w:pPr>
      <w:numPr>
        <w:numId w:val="12"/>
      </w:numPr>
    </w:pPr>
    <w:rPr>
      <w:lang w:val="en-GB"/>
    </w:rPr>
  </w:style>
  <w:style w:type="paragraph" w:customStyle="1" w:styleId="NormalNumberLevel2">
    <w:name w:val="Normal Number Level 2"/>
    <w:basedOn w:val="Normal"/>
    <w:rsid w:val="007C3889"/>
    <w:pPr>
      <w:numPr>
        <w:ilvl w:val="1"/>
        <w:numId w:val="12"/>
      </w:numPr>
    </w:pPr>
    <w:rPr>
      <w:lang w:val="en-GB"/>
    </w:rPr>
  </w:style>
  <w:style w:type="paragraph" w:styleId="BodyText">
    <w:name w:val="Body Text"/>
    <w:basedOn w:val="Normal"/>
    <w:rsid w:val="00CE5428"/>
    <w:pPr>
      <w:spacing w:after="120"/>
    </w:pPr>
  </w:style>
  <w:style w:type="paragraph" w:styleId="Title">
    <w:name w:val="Title"/>
    <w:basedOn w:val="Normal"/>
    <w:link w:val="TitleChar"/>
    <w:qFormat/>
    <w:rsid w:val="001E3AC7"/>
    <w:pPr>
      <w:jc w:val="center"/>
    </w:pPr>
    <w:rPr>
      <w:b/>
      <w:bCs/>
    </w:rPr>
  </w:style>
  <w:style w:type="character" w:customStyle="1" w:styleId="TitleChar">
    <w:name w:val="Title Char"/>
    <w:link w:val="Title"/>
    <w:rsid w:val="001E3AC7"/>
    <w:rPr>
      <w:b/>
      <w:bCs/>
      <w:sz w:val="24"/>
      <w:szCs w:val="24"/>
      <w:lang w:val="lt-LT" w:eastAsia="en-US" w:bidi="ar-SA"/>
    </w:rPr>
  </w:style>
  <w:style w:type="character" w:customStyle="1" w:styleId="blackcaption">
    <w:name w:val="black_caption"/>
    <w:rsid w:val="00D60C84"/>
  </w:style>
  <w:style w:type="character" w:styleId="Hyperlink">
    <w:name w:val="Hyperlink"/>
    <w:basedOn w:val="DefaultParagraphFont"/>
    <w:unhideWhenUsed/>
    <w:rsid w:val="00B60A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63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ery.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Bylos Nr</vt:lpstr>
      <vt:lpstr>Bylos Nr</vt:lpstr>
    </vt:vector>
  </TitlesOfParts>
  <Company>Vilniaus m. 1 apylinkės teismas</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Bylos Nr</dc:title>
  <dc:subject/>
  <dc:creator>Archyvas</dc:creator>
  <cp:keywords/>
  <cp:lastModifiedBy>Inga</cp:lastModifiedBy>
  <cp:revision>2</cp:revision>
  <cp:lastPrinted>2016-12-01T12:38:00Z</cp:lastPrinted>
  <dcterms:created xsi:type="dcterms:W3CDTF">2017-03-12T12:30:00Z</dcterms:created>
  <dcterms:modified xsi:type="dcterms:W3CDTF">2017-03-12T12:30:00Z</dcterms:modified>
</cp:coreProperties>
</file>