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73" w:rsidRDefault="0030399A" w:rsidP="0030399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30399A" w:rsidRDefault="0030399A" w:rsidP="0030399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 Nr.2019-06-27</w:t>
      </w:r>
    </w:p>
    <w:p w:rsidR="0030399A" w:rsidRDefault="0030399A" w:rsidP="0030399A">
      <w:pPr>
        <w:jc w:val="center"/>
        <w:rPr>
          <w:sz w:val="24"/>
          <w:szCs w:val="24"/>
          <w:lang w:val="lt-LT"/>
        </w:rPr>
      </w:pPr>
    </w:p>
    <w:p w:rsidR="0030399A" w:rsidRDefault="0030399A" w:rsidP="0030399A">
      <w:pPr>
        <w:jc w:val="center"/>
        <w:rPr>
          <w:sz w:val="24"/>
          <w:szCs w:val="24"/>
          <w:lang w:val="lt-LT"/>
        </w:rPr>
      </w:pPr>
    </w:p>
    <w:p w:rsidR="0030399A" w:rsidRDefault="0030399A" w:rsidP="0030399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Atsiž</w:t>
      </w:r>
      <w:r w:rsidR="00500294">
        <w:rPr>
          <w:sz w:val="24"/>
          <w:szCs w:val="24"/>
          <w:lang w:val="lt-LT"/>
        </w:rPr>
        <w:t>velgiant į naujus WA papildymus</w:t>
      </w:r>
      <w:r>
        <w:rPr>
          <w:sz w:val="24"/>
          <w:szCs w:val="24"/>
          <w:lang w:val="lt-LT"/>
        </w:rPr>
        <w:t>, 2019 Lietuvos šaudymo iš lanko čempionat</w:t>
      </w:r>
      <w:r w:rsidR="00500294">
        <w:rPr>
          <w:sz w:val="24"/>
          <w:szCs w:val="24"/>
          <w:lang w:val="lt-LT"/>
        </w:rPr>
        <w:t>e papildomai nustatyti pratimus: „The Barebow 50m/Round“ ir „The Barebow Match 50m/Ro</w:t>
      </w:r>
      <w:r>
        <w:rPr>
          <w:sz w:val="24"/>
          <w:szCs w:val="24"/>
          <w:lang w:val="lt-LT"/>
        </w:rPr>
        <w:t>und“.</w:t>
      </w:r>
    </w:p>
    <w:p w:rsidR="0030399A" w:rsidRDefault="0030399A" w:rsidP="0030399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Pratimai vykdomi į 122</w:t>
      </w:r>
      <w:r w:rsidR="00500294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 xml:space="preserve">cm. </w:t>
      </w:r>
      <w:r w:rsidR="00176F17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aikinius.</w:t>
      </w:r>
    </w:p>
    <w:p w:rsidR="00EA29FE" w:rsidRDefault="00EA29FE" w:rsidP="0030399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</w:p>
    <w:p w:rsidR="00EA29FE" w:rsidRDefault="00EA29FE" w:rsidP="0030399A">
      <w:pPr>
        <w:rPr>
          <w:sz w:val="24"/>
          <w:szCs w:val="24"/>
          <w:lang w:val="lt-LT"/>
        </w:rPr>
      </w:pPr>
    </w:p>
    <w:p w:rsidR="00EA29FE" w:rsidRPr="0030399A" w:rsidRDefault="00EA29FE" w:rsidP="0030399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Tarybos pirmininkas                                  Gediminas Maksimavičius</w:t>
      </w:r>
    </w:p>
    <w:sectPr w:rsidR="00EA29FE" w:rsidRPr="0030399A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A"/>
    <w:rsid w:val="00176F17"/>
    <w:rsid w:val="0030399A"/>
    <w:rsid w:val="003C1273"/>
    <w:rsid w:val="00500294"/>
    <w:rsid w:val="00E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B95BD-A834-4A6C-94F8-3E89456E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3</cp:revision>
  <dcterms:created xsi:type="dcterms:W3CDTF">2019-06-26T17:27:00Z</dcterms:created>
  <dcterms:modified xsi:type="dcterms:W3CDTF">2019-07-02T09:29:00Z</dcterms:modified>
</cp:coreProperties>
</file>